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8F2" w:rsidRPr="00D74E6E" w:rsidRDefault="00C838F2" w:rsidP="00D74E6E">
      <w:pPr>
        <w:jc w:val="center"/>
        <w:rPr>
          <w:rFonts w:ascii="宋体"/>
          <w:sz w:val="28"/>
          <w:szCs w:val="28"/>
        </w:rPr>
      </w:pPr>
      <w:r w:rsidRPr="00D74E6E">
        <w:rPr>
          <w:rFonts w:ascii="宋体" w:hAnsi="宋体" w:hint="eastAsia"/>
          <w:b/>
          <w:bCs/>
          <w:sz w:val="28"/>
          <w:szCs w:val="28"/>
        </w:rPr>
        <w:t>关于推荐规划环境影响评价审查专家的函</w:t>
      </w:r>
      <w:r w:rsidRPr="00D74E6E">
        <w:rPr>
          <w:rFonts w:ascii="宋体"/>
          <w:sz w:val="28"/>
          <w:szCs w:val="28"/>
        </w:rPr>
        <w:br/>
      </w:r>
    </w:p>
    <w:p w:rsidR="00C838F2" w:rsidRPr="00D74E6E" w:rsidRDefault="00C838F2" w:rsidP="00D74E6E">
      <w:pPr>
        <w:rPr>
          <w:rFonts w:ascii="宋体" w:hAnsi="宋体"/>
          <w:sz w:val="28"/>
          <w:szCs w:val="28"/>
        </w:rPr>
      </w:pPr>
      <w:r w:rsidRPr="00D74E6E">
        <w:rPr>
          <w:rFonts w:ascii="宋体" w:hAnsi="宋体" w:hint="eastAsia"/>
          <w:sz w:val="28"/>
          <w:szCs w:val="28"/>
        </w:rPr>
        <w:t>各省、自治区、直辖市环境保护厅（局），计划单列市环境保护局，新疆生产建设兵团环境保护局，发展改革委、教育部、科技部、工业和信息化部、国土资源部、住房城乡建设部、交通运输部、水利部、农业部、商务部、卫生计生委、林业局、中国科学院、中国社会科学院、国务院发展研究中心、气象局、能源局、海洋局、铁路局、民用航空局办公厅（室），部各直属单位，各有关高校和科研院所：</w:t>
      </w:r>
      <w:r w:rsidRPr="00D74E6E">
        <w:rPr>
          <w:rFonts w:ascii="宋体" w:hAnsi="宋体"/>
          <w:sz w:val="28"/>
          <w:szCs w:val="28"/>
        </w:rPr>
        <w:t xml:space="preserve"> </w:t>
      </w:r>
    </w:p>
    <w:p w:rsidR="00C838F2" w:rsidRPr="00D74E6E" w:rsidRDefault="00C838F2" w:rsidP="00D74E6E">
      <w:pPr>
        <w:rPr>
          <w:rFonts w:ascii="宋体" w:hAnsi="宋体"/>
          <w:sz w:val="28"/>
          <w:szCs w:val="28"/>
        </w:rPr>
      </w:pPr>
      <w:r w:rsidRPr="00D74E6E">
        <w:rPr>
          <w:rFonts w:ascii="宋体" w:hAnsi="宋体" w:hint="eastAsia"/>
          <w:sz w:val="28"/>
          <w:szCs w:val="28"/>
        </w:rPr>
        <w:t xml:space="preserve">　　为进一步贯彻落实《规划环境影响评价条例》，不断提升规划环评科学管理水平，发挥相关领域专家在专项规划环评审查中的参谋、指导和把关作用，我部将对规划环评专家库进行补充和更新，请你单位推荐相关专家，具体要求如下：</w:t>
      </w:r>
      <w:r w:rsidRPr="00D74E6E">
        <w:rPr>
          <w:rFonts w:ascii="宋体" w:hAnsi="宋体"/>
          <w:sz w:val="28"/>
          <w:szCs w:val="28"/>
        </w:rPr>
        <w:t xml:space="preserve"> </w:t>
      </w:r>
    </w:p>
    <w:p w:rsidR="00C838F2" w:rsidRPr="00D74E6E" w:rsidRDefault="00C838F2" w:rsidP="00D74E6E">
      <w:pPr>
        <w:rPr>
          <w:rFonts w:ascii="宋体" w:hAnsi="宋体"/>
          <w:sz w:val="28"/>
          <w:szCs w:val="28"/>
        </w:rPr>
      </w:pPr>
      <w:r w:rsidRPr="00D74E6E">
        <w:rPr>
          <w:rFonts w:ascii="宋体" w:hAnsi="宋体" w:hint="eastAsia"/>
          <w:sz w:val="28"/>
          <w:szCs w:val="28"/>
        </w:rPr>
        <w:t xml:space="preserve">　　一、专家要求</w:t>
      </w:r>
      <w:r w:rsidRPr="00D74E6E">
        <w:rPr>
          <w:rFonts w:ascii="宋体" w:hAnsi="宋体"/>
          <w:sz w:val="28"/>
          <w:szCs w:val="28"/>
        </w:rPr>
        <w:t xml:space="preserve"> </w:t>
      </w:r>
    </w:p>
    <w:p w:rsidR="00C838F2" w:rsidRPr="00D74E6E" w:rsidRDefault="00C838F2" w:rsidP="00D74E6E">
      <w:pPr>
        <w:rPr>
          <w:rFonts w:ascii="宋体" w:hAnsi="宋体"/>
          <w:sz w:val="28"/>
          <w:szCs w:val="28"/>
        </w:rPr>
      </w:pPr>
      <w:r w:rsidRPr="00D74E6E">
        <w:rPr>
          <w:rFonts w:ascii="宋体" w:hAnsi="宋体" w:hint="eastAsia"/>
          <w:sz w:val="28"/>
          <w:szCs w:val="28"/>
        </w:rPr>
        <w:t xml:space="preserve">　　（一）专业领域（以下一项或多项）</w:t>
      </w:r>
      <w:r w:rsidRPr="00D74E6E">
        <w:rPr>
          <w:rFonts w:ascii="宋体" w:hAnsi="宋体"/>
          <w:sz w:val="28"/>
          <w:szCs w:val="28"/>
        </w:rPr>
        <w:t xml:space="preserve"> </w:t>
      </w:r>
    </w:p>
    <w:p w:rsidR="00C838F2" w:rsidRPr="00D74E6E" w:rsidRDefault="00C838F2" w:rsidP="00D74E6E">
      <w:pPr>
        <w:rPr>
          <w:rFonts w:ascii="宋体" w:hAnsi="宋体"/>
          <w:sz w:val="28"/>
          <w:szCs w:val="28"/>
        </w:rPr>
      </w:pPr>
      <w:r w:rsidRPr="00D74E6E">
        <w:rPr>
          <w:rFonts w:ascii="宋体" w:hAnsi="宋体" w:hint="eastAsia"/>
          <w:sz w:val="28"/>
          <w:szCs w:val="28"/>
        </w:rPr>
        <w:t xml:space="preserve">　　</w:t>
      </w:r>
      <w:r w:rsidRPr="00D74E6E">
        <w:rPr>
          <w:rFonts w:ascii="宋体" w:hAnsi="宋体"/>
          <w:sz w:val="28"/>
          <w:szCs w:val="28"/>
        </w:rPr>
        <w:t>1.</w:t>
      </w:r>
      <w:r w:rsidRPr="00D74E6E">
        <w:rPr>
          <w:rFonts w:ascii="宋体" w:hAnsi="宋体" w:hint="eastAsia"/>
          <w:sz w:val="28"/>
          <w:szCs w:val="28"/>
        </w:rPr>
        <w:t>参与制定或深入了解宏观经济、区域协调发展、国家产业发展及可持续发展等重大决策或政策的；</w:t>
      </w:r>
      <w:r w:rsidRPr="00D74E6E">
        <w:rPr>
          <w:rFonts w:ascii="宋体" w:hAnsi="宋体"/>
          <w:sz w:val="28"/>
          <w:szCs w:val="28"/>
        </w:rPr>
        <w:t xml:space="preserve"> </w:t>
      </w:r>
    </w:p>
    <w:p w:rsidR="00C838F2" w:rsidRPr="00D74E6E" w:rsidRDefault="00C838F2" w:rsidP="00D74E6E">
      <w:pPr>
        <w:rPr>
          <w:rFonts w:ascii="宋体" w:hAnsi="宋体"/>
          <w:sz w:val="28"/>
          <w:szCs w:val="28"/>
        </w:rPr>
      </w:pPr>
      <w:r w:rsidRPr="00D74E6E">
        <w:rPr>
          <w:rFonts w:ascii="宋体" w:hAnsi="宋体" w:hint="eastAsia"/>
          <w:sz w:val="28"/>
          <w:szCs w:val="28"/>
        </w:rPr>
        <w:t xml:space="preserve">　　</w:t>
      </w:r>
      <w:r w:rsidRPr="00D74E6E">
        <w:rPr>
          <w:rFonts w:ascii="宋体" w:hAnsi="宋体"/>
          <w:sz w:val="28"/>
          <w:szCs w:val="28"/>
        </w:rPr>
        <w:t>2.</w:t>
      </w:r>
      <w:r w:rsidRPr="00D74E6E">
        <w:rPr>
          <w:rFonts w:ascii="宋体" w:hAnsi="宋体" w:hint="eastAsia"/>
          <w:sz w:val="28"/>
          <w:szCs w:val="28"/>
        </w:rPr>
        <w:t>熟悉工业各行业、农业、畜牧业、能源、水利、交通、城市建设、旅游、自然资源开发等领域规划编制政策或技术要求的；</w:t>
      </w:r>
      <w:r w:rsidRPr="00D74E6E">
        <w:rPr>
          <w:rFonts w:ascii="宋体" w:hAnsi="宋体"/>
          <w:sz w:val="28"/>
          <w:szCs w:val="28"/>
        </w:rPr>
        <w:t xml:space="preserve"> </w:t>
      </w:r>
    </w:p>
    <w:p w:rsidR="00C838F2" w:rsidRPr="00D74E6E" w:rsidRDefault="00C838F2" w:rsidP="00D74E6E">
      <w:pPr>
        <w:rPr>
          <w:rFonts w:ascii="宋体" w:hAnsi="宋体"/>
          <w:sz w:val="28"/>
          <w:szCs w:val="28"/>
        </w:rPr>
      </w:pPr>
      <w:r w:rsidRPr="00D74E6E">
        <w:rPr>
          <w:rFonts w:ascii="宋体" w:hAnsi="宋体" w:hint="eastAsia"/>
          <w:sz w:val="28"/>
          <w:szCs w:val="28"/>
        </w:rPr>
        <w:t xml:space="preserve">　　</w:t>
      </w:r>
      <w:r w:rsidRPr="00D74E6E">
        <w:rPr>
          <w:rFonts w:ascii="宋体" w:hAnsi="宋体"/>
          <w:sz w:val="28"/>
          <w:szCs w:val="28"/>
        </w:rPr>
        <w:t>3.</w:t>
      </w:r>
      <w:r w:rsidRPr="00D74E6E">
        <w:rPr>
          <w:rFonts w:ascii="宋体" w:hAnsi="宋体" w:hint="eastAsia"/>
          <w:sz w:val="28"/>
          <w:szCs w:val="28"/>
        </w:rPr>
        <w:t>掌握相关行业生态环境保护政策和技术要求的，以及从事水陆生生态、生物多样性、水环境、大气环境、土壤环境、固体废弃物处理处置、农村与农业环境、重金属污染与防治、化学品管理、环境监测与监控预警、环境健康、环境风险与应急、环境管理与规划、环境经济与政策、循环经济与清洁生产、噪声控制与管理、气候变化、全球环境与国际履约等相关领域环保工作的。</w:t>
      </w:r>
      <w:r w:rsidRPr="00D74E6E">
        <w:rPr>
          <w:rFonts w:ascii="宋体" w:hAnsi="宋体"/>
          <w:sz w:val="28"/>
          <w:szCs w:val="28"/>
        </w:rPr>
        <w:t xml:space="preserve"> </w:t>
      </w:r>
    </w:p>
    <w:p w:rsidR="00C838F2" w:rsidRPr="00D74E6E" w:rsidRDefault="00C838F2" w:rsidP="00D74E6E">
      <w:pPr>
        <w:rPr>
          <w:rFonts w:ascii="宋体" w:hAnsi="宋体"/>
          <w:sz w:val="28"/>
          <w:szCs w:val="28"/>
        </w:rPr>
      </w:pPr>
      <w:r w:rsidRPr="00D74E6E">
        <w:rPr>
          <w:rFonts w:ascii="宋体" w:hAnsi="宋体" w:hint="eastAsia"/>
          <w:sz w:val="28"/>
          <w:szCs w:val="28"/>
        </w:rPr>
        <w:t xml:space="preserve">　　（二）业务能力（以下均具备）</w:t>
      </w:r>
      <w:r w:rsidRPr="00D74E6E">
        <w:rPr>
          <w:rFonts w:ascii="宋体" w:hAnsi="宋体"/>
          <w:sz w:val="28"/>
          <w:szCs w:val="28"/>
        </w:rPr>
        <w:t xml:space="preserve"> </w:t>
      </w:r>
    </w:p>
    <w:p w:rsidR="00C838F2" w:rsidRPr="00D74E6E" w:rsidRDefault="00C838F2" w:rsidP="00D74E6E">
      <w:pPr>
        <w:rPr>
          <w:rFonts w:ascii="宋体" w:hAnsi="宋体"/>
          <w:sz w:val="28"/>
          <w:szCs w:val="28"/>
        </w:rPr>
      </w:pPr>
      <w:r w:rsidRPr="00D74E6E">
        <w:rPr>
          <w:rFonts w:ascii="宋体" w:hAnsi="宋体" w:hint="eastAsia"/>
          <w:sz w:val="28"/>
          <w:szCs w:val="28"/>
        </w:rPr>
        <w:t xml:space="preserve">　　</w:t>
      </w:r>
      <w:r w:rsidRPr="00D74E6E">
        <w:rPr>
          <w:rFonts w:ascii="宋体" w:hAnsi="宋体"/>
          <w:sz w:val="28"/>
          <w:szCs w:val="28"/>
        </w:rPr>
        <w:t>1.</w:t>
      </w:r>
      <w:r w:rsidRPr="00D74E6E">
        <w:rPr>
          <w:rFonts w:ascii="宋体" w:hAnsi="宋体" w:hint="eastAsia"/>
          <w:sz w:val="28"/>
          <w:szCs w:val="28"/>
        </w:rPr>
        <w:t>具有高级专业技术职称，从事相关专业领域工作五年以上；</w:t>
      </w:r>
      <w:r w:rsidRPr="00D74E6E">
        <w:rPr>
          <w:rFonts w:ascii="宋体" w:hAnsi="宋体"/>
          <w:sz w:val="28"/>
          <w:szCs w:val="28"/>
        </w:rPr>
        <w:t xml:space="preserve"> </w:t>
      </w:r>
    </w:p>
    <w:p w:rsidR="00C838F2" w:rsidRPr="00D74E6E" w:rsidRDefault="00C838F2" w:rsidP="00D74E6E">
      <w:pPr>
        <w:rPr>
          <w:rFonts w:ascii="宋体" w:hAnsi="宋体"/>
          <w:sz w:val="28"/>
          <w:szCs w:val="28"/>
        </w:rPr>
      </w:pPr>
      <w:r w:rsidRPr="00D74E6E">
        <w:rPr>
          <w:rFonts w:ascii="宋体" w:hAnsi="宋体" w:hint="eastAsia"/>
          <w:sz w:val="28"/>
          <w:szCs w:val="28"/>
        </w:rPr>
        <w:t xml:space="preserve">　　</w:t>
      </w:r>
      <w:r w:rsidRPr="00D74E6E">
        <w:rPr>
          <w:rFonts w:ascii="宋体" w:hAnsi="宋体"/>
          <w:sz w:val="28"/>
          <w:szCs w:val="28"/>
        </w:rPr>
        <w:t>2.</w:t>
      </w:r>
      <w:r w:rsidRPr="00D74E6E">
        <w:rPr>
          <w:rFonts w:ascii="宋体" w:hAnsi="宋体" w:hint="eastAsia"/>
          <w:sz w:val="28"/>
          <w:szCs w:val="28"/>
        </w:rPr>
        <w:t>熟悉国家有关法律、法规和政策，掌握规划环境影响评价技术规范和相关要求；</w:t>
      </w:r>
      <w:r w:rsidRPr="00D74E6E">
        <w:rPr>
          <w:rFonts w:ascii="宋体" w:hAnsi="宋体"/>
          <w:sz w:val="28"/>
          <w:szCs w:val="28"/>
        </w:rPr>
        <w:t xml:space="preserve"> </w:t>
      </w:r>
    </w:p>
    <w:p w:rsidR="00C838F2" w:rsidRPr="00D74E6E" w:rsidRDefault="00C838F2" w:rsidP="00D74E6E">
      <w:pPr>
        <w:rPr>
          <w:rFonts w:ascii="宋体" w:hAnsi="宋体"/>
          <w:sz w:val="28"/>
          <w:szCs w:val="28"/>
        </w:rPr>
      </w:pPr>
      <w:r w:rsidRPr="00D74E6E">
        <w:rPr>
          <w:rFonts w:ascii="宋体" w:hAnsi="宋体" w:hint="eastAsia"/>
          <w:sz w:val="28"/>
          <w:szCs w:val="28"/>
        </w:rPr>
        <w:t xml:space="preserve">　　</w:t>
      </w:r>
      <w:r w:rsidRPr="00D74E6E">
        <w:rPr>
          <w:rFonts w:ascii="宋体" w:hAnsi="宋体"/>
          <w:sz w:val="28"/>
          <w:szCs w:val="28"/>
        </w:rPr>
        <w:t>3.</w:t>
      </w:r>
      <w:r w:rsidRPr="00D74E6E">
        <w:rPr>
          <w:rFonts w:ascii="宋体" w:hAnsi="宋体" w:hint="eastAsia"/>
          <w:sz w:val="28"/>
          <w:szCs w:val="28"/>
        </w:rPr>
        <w:t>在本专业或者本行业有较深造诣，熟悉本专业或者本行业的国内外情况和动态，具有判别和把握重大管理战略、技术问题的能力。</w:t>
      </w:r>
      <w:r w:rsidRPr="00D74E6E">
        <w:rPr>
          <w:rFonts w:ascii="宋体" w:hAnsi="宋体"/>
          <w:sz w:val="28"/>
          <w:szCs w:val="28"/>
        </w:rPr>
        <w:t xml:space="preserve"> </w:t>
      </w:r>
    </w:p>
    <w:p w:rsidR="00C838F2" w:rsidRPr="00D74E6E" w:rsidRDefault="00C838F2" w:rsidP="00D74E6E">
      <w:pPr>
        <w:rPr>
          <w:rFonts w:ascii="宋体" w:hAnsi="宋体"/>
          <w:sz w:val="28"/>
          <w:szCs w:val="28"/>
        </w:rPr>
      </w:pPr>
      <w:r w:rsidRPr="00D74E6E">
        <w:rPr>
          <w:rFonts w:ascii="宋体" w:hAnsi="宋体" w:hint="eastAsia"/>
          <w:sz w:val="28"/>
          <w:szCs w:val="28"/>
        </w:rPr>
        <w:t xml:space="preserve">　　（三）综合素质（以下均具备）</w:t>
      </w:r>
      <w:r w:rsidRPr="00D74E6E">
        <w:rPr>
          <w:rFonts w:ascii="宋体" w:hAnsi="宋体"/>
          <w:sz w:val="28"/>
          <w:szCs w:val="28"/>
        </w:rPr>
        <w:t xml:space="preserve"> </w:t>
      </w:r>
    </w:p>
    <w:p w:rsidR="00C838F2" w:rsidRPr="00D74E6E" w:rsidRDefault="00C838F2" w:rsidP="00D74E6E">
      <w:pPr>
        <w:rPr>
          <w:rFonts w:ascii="宋体" w:hAnsi="宋体"/>
          <w:sz w:val="28"/>
          <w:szCs w:val="28"/>
        </w:rPr>
      </w:pPr>
      <w:r w:rsidRPr="00D74E6E">
        <w:rPr>
          <w:rFonts w:ascii="宋体" w:hAnsi="宋体" w:hint="eastAsia"/>
          <w:sz w:val="28"/>
          <w:szCs w:val="28"/>
        </w:rPr>
        <w:t xml:space="preserve">　　</w:t>
      </w:r>
      <w:r w:rsidRPr="00D74E6E">
        <w:rPr>
          <w:rFonts w:ascii="宋体" w:hAnsi="宋体"/>
          <w:sz w:val="28"/>
          <w:szCs w:val="28"/>
        </w:rPr>
        <w:t>1.</w:t>
      </w:r>
      <w:r w:rsidRPr="00D74E6E">
        <w:rPr>
          <w:rFonts w:ascii="宋体" w:hAnsi="宋体" w:hint="eastAsia"/>
          <w:sz w:val="28"/>
          <w:szCs w:val="28"/>
        </w:rPr>
        <w:t>坚持原则、作风正派，能够认真、客观、公正、独立、廉洁地履行职责；</w:t>
      </w:r>
      <w:r w:rsidRPr="00D74E6E">
        <w:rPr>
          <w:rFonts w:ascii="宋体" w:hAnsi="宋体"/>
          <w:sz w:val="28"/>
          <w:szCs w:val="28"/>
        </w:rPr>
        <w:t xml:space="preserve"> </w:t>
      </w:r>
    </w:p>
    <w:p w:rsidR="00C838F2" w:rsidRPr="00D74E6E" w:rsidRDefault="00C838F2" w:rsidP="00D74E6E">
      <w:pPr>
        <w:rPr>
          <w:rFonts w:ascii="宋体" w:hAnsi="宋体"/>
          <w:sz w:val="28"/>
          <w:szCs w:val="28"/>
        </w:rPr>
      </w:pPr>
      <w:r w:rsidRPr="00D74E6E">
        <w:rPr>
          <w:rFonts w:ascii="宋体" w:hAnsi="宋体" w:hint="eastAsia"/>
          <w:sz w:val="28"/>
          <w:szCs w:val="28"/>
        </w:rPr>
        <w:t xml:space="preserve">　　</w:t>
      </w:r>
      <w:r w:rsidRPr="00D74E6E">
        <w:rPr>
          <w:rFonts w:ascii="宋体" w:hAnsi="宋体"/>
          <w:sz w:val="28"/>
          <w:szCs w:val="28"/>
        </w:rPr>
        <w:t>2.</w:t>
      </w:r>
      <w:r w:rsidRPr="00D74E6E">
        <w:rPr>
          <w:rFonts w:ascii="宋体" w:hAnsi="宋体" w:hint="eastAsia"/>
          <w:sz w:val="28"/>
          <w:szCs w:val="28"/>
        </w:rPr>
        <w:t>健康状况良好，年龄一般不超过</w:t>
      </w:r>
      <w:r w:rsidRPr="00D74E6E">
        <w:rPr>
          <w:rFonts w:ascii="宋体" w:hAnsi="宋体"/>
          <w:sz w:val="28"/>
          <w:szCs w:val="28"/>
        </w:rPr>
        <w:t>65</w:t>
      </w:r>
      <w:r w:rsidRPr="00D74E6E">
        <w:rPr>
          <w:rFonts w:ascii="宋体" w:hAnsi="宋体" w:hint="eastAsia"/>
          <w:sz w:val="28"/>
          <w:szCs w:val="28"/>
        </w:rPr>
        <w:t>周岁（特殊人才可适当放宽）。</w:t>
      </w:r>
      <w:r w:rsidRPr="00D74E6E">
        <w:rPr>
          <w:rFonts w:ascii="宋体" w:hAnsi="宋体"/>
          <w:sz w:val="28"/>
          <w:szCs w:val="28"/>
        </w:rPr>
        <w:t xml:space="preserve"> </w:t>
      </w:r>
    </w:p>
    <w:p w:rsidR="00C838F2" w:rsidRPr="00D74E6E" w:rsidRDefault="00C838F2" w:rsidP="00D74E6E">
      <w:pPr>
        <w:rPr>
          <w:rFonts w:ascii="宋体" w:hAnsi="宋体"/>
          <w:sz w:val="28"/>
          <w:szCs w:val="28"/>
        </w:rPr>
      </w:pPr>
      <w:r w:rsidRPr="00D74E6E">
        <w:rPr>
          <w:rFonts w:ascii="宋体" w:hAnsi="宋体" w:hint="eastAsia"/>
          <w:sz w:val="28"/>
          <w:szCs w:val="28"/>
        </w:rPr>
        <w:t xml:space="preserve">　　二、推荐程序</w:t>
      </w:r>
      <w:r w:rsidRPr="00D74E6E">
        <w:rPr>
          <w:rFonts w:ascii="宋体" w:hAnsi="宋体"/>
          <w:sz w:val="28"/>
          <w:szCs w:val="28"/>
        </w:rPr>
        <w:t xml:space="preserve"> </w:t>
      </w:r>
    </w:p>
    <w:p w:rsidR="00C838F2" w:rsidRPr="00D74E6E" w:rsidRDefault="00C838F2" w:rsidP="00D74E6E">
      <w:pPr>
        <w:rPr>
          <w:rFonts w:ascii="宋体" w:hAnsi="宋体"/>
          <w:sz w:val="28"/>
          <w:szCs w:val="28"/>
        </w:rPr>
      </w:pPr>
      <w:r w:rsidRPr="00D74E6E">
        <w:rPr>
          <w:rFonts w:ascii="宋体" w:hAnsi="宋体" w:hint="eastAsia"/>
          <w:sz w:val="28"/>
          <w:szCs w:val="28"/>
        </w:rPr>
        <w:t xml:space="preserve">　　（一）申请方式</w:t>
      </w:r>
      <w:r w:rsidRPr="00D74E6E">
        <w:rPr>
          <w:rFonts w:ascii="宋体" w:hAnsi="宋体"/>
          <w:sz w:val="28"/>
          <w:szCs w:val="28"/>
        </w:rPr>
        <w:t xml:space="preserve"> </w:t>
      </w:r>
    </w:p>
    <w:p w:rsidR="00C838F2" w:rsidRPr="00D74E6E" w:rsidRDefault="00C838F2" w:rsidP="00D74E6E">
      <w:pPr>
        <w:rPr>
          <w:rFonts w:ascii="宋体" w:hAnsi="宋体"/>
          <w:sz w:val="28"/>
          <w:szCs w:val="28"/>
        </w:rPr>
      </w:pPr>
      <w:r w:rsidRPr="00D74E6E">
        <w:rPr>
          <w:rFonts w:ascii="宋体" w:hAnsi="宋体" w:hint="eastAsia"/>
          <w:sz w:val="28"/>
          <w:szCs w:val="28"/>
        </w:rPr>
        <w:t xml:space="preserve">　　专家入选专家库，采取个人申请或者单位推荐方式向我部提出申请。采取推荐方式的，应当事先征得被推荐人同意，并由各单位审核汇总相关申报材料。</w:t>
      </w:r>
      <w:r w:rsidRPr="00D74E6E">
        <w:rPr>
          <w:rFonts w:ascii="宋体" w:hAnsi="宋体"/>
          <w:sz w:val="28"/>
          <w:szCs w:val="28"/>
        </w:rPr>
        <w:t xml:space="preserve"> </w:t>
      </w:r>
    </w:p>
    <w:p w:rsidR="00C838F2" w:rsidRPr="00D74E6E" w:rsidRDefault="00C838F2" w:rsidP="00D74E6E">
      <w:pPr>
        <w:rPr>
          <w:rFonts w:ascii="宋体" w:hAnsi="宋体"/>
          <w:sz w:val="28"/>
          <w:szCs w:val="28"/>
        </w:rPr>
      </w:pPr>
      <w:r w:rsidRPr="00D74E6E">
        <w:rPr>
          <w:rFonts w:ascii="宋体" w:hAnsi="宋体" w:hint="eastAsia"/>
          <w:sz w:val="28"/>
          <w:szCs w:val="28"/>
        </w:rPr>
        <w:t xml:space="preserve">　　（二）申报材料</w:t>
      </w:r>
      <w:r w:rsidRPr="00D74E6E">
        <w:rPr>
          <w:rFonts w:ascii="宋体" w:hAnsi="宋体"/>
          <w:sz w:val="28"/>
          <w:szCs w:val="28"/>
        </w:rPr>
        <w:t xml:space="preserve"> </w:t>
      </w:r>
    </w:p>
    <w:p w:rsidR="00C838F2" w:rsidRPr="00D74E6E" w:rsidRDefault="00C838F2" w:rsidP="00D74E6E">
      <w:pPr>
        <w:rPr>
          <w:rFonts w:ascii="宋体" w:hAnsi="宋体"/>
          <w:sz w:val="28"/>
          <w:szCs w:val="28"/>
        </w:rPr>
      </w:pPr>
      <w:r w:rsidRPr="00D74E6E">
        <w:rPr>
          <w:rFonts w:ascii="宋体" w:hAnsi="宋体" w:hint="eastAsia"/>
          <w:sz w:val="28"/>
          <w:szCs w:val="28"/>
        </w:rPr>
        <w:t xml:space="preserve">　　完整填写推荐表（见附件，个人申请的在</w:t>
      </w:r>
      <w:r w:rsidRPr="00D74E6E">
        <w:rPr>
          <w:rFonts w:ascii="宋体" w:hint="eastAsia"/>
          <w:sz w:val="28"/>
          <w:szCs w:val="28"/>
        </w:rPr>
        <w:t>“</w:t>
      </w:r>
      <w:r w:rsidRPr="00D74E6E">
        <w:rPr>
          <w:rFonts w:ascii="宋体" w:hAnsi="宋体" w:hint="eastAsia"/>
          <w:sz w:val="28"/>
          <w:szCs w:val="28"/>
        </w:rPr>
        <w:t>被推荐人意见</w:t>
      </w:r>
      <w:r w:rsidRPr="00D74E6E">
        <w:rPr>
          <w:rFonts w:ascii="宋体" w:hint="eastAsia"/>
          <w:sz w:val="28"/>
          <w:szCs w:val="28"/>
        </w:rPr>
        <w:t>”</w:t>
      </w:r>
      <w:r w:rsidRPr="00D74E6E">
        <w:rPr>
          <w:rFonts w:ascii="宋体" w:hAnsi="宋体" w:hint="eastAsia"/>
          <w:sz w:val="28"/>
          <w:szCs w:val="28"/>
        </w:rPr>
        <w:t>栏注明</w:t>
      </w:r>
      <w:r w:rsidRPr="00D74E6E">
        <w:rPr>
          <w:rFonts w:ascii="宋体" w:hint="eastAsia"/>
          <w:sz w:val="28"/>
          <w:szCs w:val="28"/>
        </w:rPr>
        <w:t>“</w:t>
      </w:r>
      <w:r w:rsidRPr="00D74E6E">
        <w:rPr>
          <w:rFonts w:ascii="宋体" w:hAnsi="宋体" w:hint="eastAsia"/>
          <w:sz w:val="28"/>
          <w:szCs w:val="28"/>
        </w:rPr>
        <w:t>个人申请</w:t>
      </w:r>
      <w:r w:rsidRPr="00D74E6E">
        <w:rPr>
          <w:rFonts w:ascii="宋体" w:hint="eastAsia"/>
          <w:sz w:val="28"/>
          <w:szCs w:val="28"/>
        </w:rPr>
        <w:t>”</w:t>
      </w:r>
      <w:r w:rsidRPr="00D74E6E">
        <w:rPr>
          <w:rFonts w:ascii="宋体" w:hAnsi="宋体" w:hint="eastAsia"/>
          <w:sz w:val="28"/>
          <w:szCs w:val="28"/>
        </w:rPr>
        <w:t>并署名），并于</w:t>
      </w:r>
      <w:r w:rsidRPr="00D74E6E">
        <w:rPr>
          <w:rFonts w:ascii="宋体" w:hAnsi="宋体"/>
          <w:sz w:val="28"/>
          <w:szCs w:val="28"/>
        </w:rPr>
        <w:t>2013</w:t>
      </w:r>
      <w:r w:rsidRPr="00D74E6E">
        <w:rPr>
          <w:rFonts w:ascii="宋体" w:hAnsi="宋体" w:hint="eastAsia"/>
          <w:sz w:val="28"/>
          <w:szCs w:val="28"/>
        </w:rPr>
        <w:t>年</w:t>
      </w:r>
      <w:r w:rsidRPr="00D74E6E">
        <w:rPr>
          <w:rFonts w:ascii="宋体" w:hAnsi="宋体"/>
          <w:sz w:val="28"/>
          <w:szCs w:val="28"/>
        </w:rPr>
        <w:t>10</w:t>
      </w:r>
      <w:r w:rsidRPr="00D74E6E">
        <w:rPr>
          <w:rFonts w:ascii="宋体" w:hAnsi="宋体" w:hint="eastAsia"/>
          <w:sz w:val="28"/>
          <w:szCs w:val="28"/>
        </w:rPr>
        <w:t>月</w:t>
      </w:r>
      <w:r w:rsidRPr="00D74E6E">
        <w:rPr>
          <w:rFonts w:ascii="宋体" w:hAnsi="宋体"/>
          <w:sz w:val="28"/>
          <w:szCs w:val="28"/>
        </w:rPr>
        <w:t>15</w:t>
      </w:r>
      <w:r w:rsidRPr="00D74E6E">
        <w:rPr>
          <w:rFonts w:ascii="宋体" w:hAnsi="宋体" w:hint="eastAsia"/>
          <w:sz w:val="28"/>
          <w:szCs w:val="28"/>
        </w:rPr>
        <w:t>日前寄送（同时发送电子邮件）至我部环境影响评价司。</w:t>
      </w:r>
      <w:r w:rsidRPr="00D74E6E">
        <w:rPr>
          <w:rFonts w:ascii="宋体" w:hAnsi="宋体"/>
          <w:sz w:val="28"/>
          <w:szCs w:val="28"/>
        </w:rPr>
        <w:t xml:space="preserve"> </w:t>
      </w:r>
    </w:p>
    <w:p w:rsidR="00C838F2" w:rsidRPr="00D74E6E" w:rsidRDefault="00C838F2" w:rsidP="00D74E6E">
      <w:pPr>
        <w:rPr>
          <w:rFonts w:ascii="宋体" w:hAnsi="宋体"/>
          <w:sz w:val="28"/>
          <w:szCs w:val="28"/>
        </w:rPr>
      </w:pPr>
      <w:r w:rsidRPr="00D74E6E">
        <w:rPr>
          <w:rFonts w:ascii="宋体" w:hAnsi="宋体" w:hint="eastAsia"/>
          <w:sz w:val="28"/>
          <w:szCs w:val="28"/>
        </w:rPr>
        <w:t xml:space="preserve">　　（三）选聘管理</w:t>
      </w:r>
      <w:r w:rsidRPr="00D74E6E">
        <w:rPr>
          <w:rFonts w:ascii="宋体" w:hAnsi="宋体"/>
          <w:sz w:val="28"/>
          <w:szCs w:val="28"/>
        </w:rPr>
        <w:t xml:space="preserve"> </w:t>
      </w:r>
    </w:p>
    <w:p w:rsidR="00C838F2" w:rsidRPr="00D74E6E" w:rsidRDefault="00C838F2" w:rsidP="00D74E6E">
      <w:pPr>
        <w:rPr>
          <w:rFonts w:ascii="宋体" w:hAnsi="宋体"/>
          <w:sz w:val="28"/>
          <w:szCs w:val="28"/>
        </w:rPr>
      </w:pPr>
      <w:r w:rsidRPr="00D74E6E">
        <w:rPr>
          <w:rFonts w:ascii="宋体" w:hAnsi="宋体" w:hint="eastAsia"/>
          <w:sz w:val="28"/>
          <w:szCs w:val="28"/>
        </w:rPr>
        <w:t xml:space="preserve">　　</w:t>
      </w:r>
      <w:r w:rsidRPr="00D74E6E">
        <w:rPr>
          <w:rFonts w:ascii="宋体" w:hAnsi="宋体"/>
          <w:sz w:val="28"/>
          <w:szCs w:val="28"/>
        </w:rPr>
        <w:t>1.</w:t>
      </w:r>
      <w:r w:rsidRPr="00D74E6E">
        <w:rPr>
          <w:rFonts w:ascii="宋体" w:hAnsi="宋体" w:hint="eastAsia"/>
          <w:sz w:val="28"/>
          <w:szCs w:val="28"/>
        </w:rPr>
        <w:t>我部将根据申请人或被推荐人的专业特长、背景经验进行遴选，决定其是否入选专家库，并将专家库名单对外公布；</w:t>
      </w:r>
      <w:r w:rsidRPr="00D74E6E">
        <w:rPr>
          <w:rFonts w:ascii="宋体" w:hAnsi="宋体"/>
          <w:sz w:val="28"/>
          <w:szCs w:val="28"/>
        </w:rPr>
        <w:t xml:space="preserve"> </w:t>
      </w:r>
    </w:p>
    <w:p w:rsidR="00C838F2" w:rsidRPr="00D74E6E" w:rsidRDefault="00C838F2" w:rsidP="00D74E6E">
      <w:pPr>
        <w:rPr>
          <w:rFonts w:ascii="宋体" w:hAnsi="宋体"/>
          <w:sz w:val="28"/>
          <w:szCs w:val="28"/>
        </w:rPr>
      </w:pPr>
      <w:r w:rsidRPr="00D74E6E">
        <w:rPr>
          <w:rFonts w:ascii="宋体" w:hAnsi="宋体" w:hint="eastAsia"/>
          <w:sz w:val="28"/>
          <w:szCs w:val="28"/>
        </w:rPr>
        <w:t xml:space="preserve">　　</w:t>
      </w:r>
      <w:r w:rsidRPr="00D74E6E">
        <w:rPr>
          <w:rFonts w:ascii="宋体" w:hAnsi="宋体"/>
          <w:sz w:val="28"/>
          <w:szCs w:val="28"/>
        </w:rPr>
        <w:t>2.</w:t>
      </w:r>
      <w:r w:rsidRPr="00D74E6E">
        <w:rPr>
          <w:rFonts w:ascii="宋体" w:hAnsi="宋体" w:hint="eastAsia"/>
          <w:sz w:val="28"/>
          <w:szCs w:val="28"/>
        </w:rPr>
        <w:t>专家库实行动态管理，对专家实行聘任制，并对专家参与规划环评管理工作的情况备案记录。对不符合要求的专家将不再聘用；对在审查中弄虚作假或有失职行为造成环境影响评价严重失实的，将取消其入选资格并予以公告。</w:t>
      </w:r>
      <w:r w:rsidRPr="00D74E6E">
        <w:rPr>
          <w:rFonts w:ascii="宋体" w:hAnsi="宋体"/>
          <w:sz w:val="28"/>
          <w:szCs w:val="28"/>
        </w:rPr>
        <w:t xml:space="preserve"> </w:t>
      </w:r>
    </w:p>
    <w:p w:rsidR="00C838F2" w:rsidRPr="00D74E6E" w:rsidRDefault="00C838F2" w:rsidP="00D74E6E">
      <w:pPr>
        <w:rPr>
          <w:rFonts w:ascii="宋体" w:hAnsi="宋体"/>
          <w:sz w:val="28"/>
          <w:szCs w:val="28"/>
        </w:rPr>
      </w:pPr>
      <w:r w:rsidRPr="00D74E6E">
        <w:rPr>
          <w:rFonts w:ascii="宋体" w:hAnsi="宋体" w:hint="eastAsia"/>
          <w:sz w:val="28"/>
          <w:szCs w:val="28"/>
        </w:rPr>
        <w:t xml:space="preserve">　　三、联系方式</w:t>
      </w:r>
      <w:r w:rsidRPr="00D74E6E">
        <w:rPr>
          <w:rFonts w:ascii="宋体" w:hAnsi="宋体"/>
          <w:sz w:val="28"/>
          <w:szCs w:val="28"/>
        </w:rPr>
        <w:t xml:space="preserve"> </w:t>
      </w:r>
    </w:p>
    <w:p w:rsidR="00C838F2" w:rsidRPr="00D74E6E" w:rsidRDefault="00C838F2" w:rsidP="00D74E6E">
      <w:pPr>
        <w:rPr>
          <w:rFonts w:ascii="宋体" w:hAnsi="宋体"/>
          <w:sz w:val="28"/>
          <w:szCs w:val="28"/>
        </w:rPr>
      </w:pPr>
      <w:r w:rsidRPr="00D74E6E">
        <w:rPr>
          <w:rFonts w:ascii="宋体" w:hAnsi="宋体" w:hint="eastAsia"/>
          <w:sz w:val="28"/>
          <w:szCs w:val="28"/>
        </w:rPr>
        <w:t xml:space="preserve">　　联系地址：北京市西城区西直门南小街</w:t>
      </w:r>
      <w:r w:rsidRPr="00D74E6E">
        <w:rPr>
          <w:rFonts w:ascii="宋体" w:hAnsi="宋体"/>
          <w:sz w:val="28"/>
          <w:szCs w:val="28"/>
        </w:rPr>
        <w:t>115</w:t>
      </w:r>
      <w:r w:rsidRPr="00D74E6E">
        <w:rPr>
          <w:rFonts w:ascii="宋体" w:hAnsi="宋体" w:hint="eastAsia"/>
          <w:sz w:val="28"/>
          <w:szCs w:val="28"/>
        </w:rPr>
        <w:t>号，环境保护部环境影响评价司</w:t>
      </w:r>
      <w:r w:rsidRPr="00D74E6E">
        <w:rPr>
          <w:rFonts w:ascii="宋体" w:hAnsi="宋体"/>
          <w:sz w:val="28"/>
          <w:szCs w:val="28"/>
        </w:rPr>
        <w:t xml:space="preserve"> </w:t>
      </w:r>
    </w:p>
    <w:p w:rsidR="00C838F2" w:rsidRPr="00D74E6E" w:rsidRDefault="00C838F2" w:rsidP="00D74E6E">
      <w:pPr>
        <w:rPr>
          <w:rFonts w:ascii="宋体" w:hAnsi="宋体"/>
          <w:sz w:val="28"/>
          <w:szCs w:val="28"/>
        </w:rPr>
      </w:pPr>
      <w:r w:rsidRPr="00D74E6E">
        <w:rPr>
          <w:rFonts w:ascii="宋体" w:hAnsi="宋体" w:hint="eastAsia"/>
          <w:sz w:val="28"/>
          <w:szCs w:val="28"/>
        </w:rPr>
        <w:t xml:space="preserve">　　邮编：</w:t>
      </w:r>
      <w:r w:rsidRPr="00D74E6E">
        <w:rPr>
          <w:rFonts w:ascii="宋体" w:hAnsi="宋体"/>
          <w:sz w:val="28"/>
          <w:szCs w:val="28"/>
        </w:rPr>
        <w:t xml:space="preserve">100035 </w:t>
      </w:r>
    </w:p>
    <w:p w:rsidR="00C838F2" w:rsidRPr="00D74E6E" w:rsidRDefault="00C838F2" w:rsidP="00D74E6E">
      <w:pPr>
        <w:rPr>
          <w:rFonts w:ascii="宋体" w:hAnsi="宋体"/>
          <w:sz w:val="28"/>
          <w:szCs w:val="28"/>
        </w:rPr>
      </w:pPr>
      <w:r w:rsidRPr="00D74E6E">
        <w:rPr>
          <w:rFonts w:ascii="宋体" w:hAnsi="宋体" w:hint="eastAsia"/>
          <w:sz w:val="28"/>
          <w:szCs w:val="28"/>
        </w:rPr>
        <w:t xml:space="preserve">　　联系人：赵鑫</w:t>
      </w:r>
      <w:r w:rsidRPr="00D74E6E">
        <w:rPr>
          <w:rFonts w:ascii="宋体" w:hAnsi="宋体"/>
          <w:sz w:val="28"/>
          <w:szCs w:val="28"/>
        </w:rPr>
        <w:t xml:space="preserve"> </w:t>
      </w:r>
    </w:p>
    <w:p w:rsidR="00C838F2" w:rsidRPr="00D74E6E" w:rsidRDefault="00C838F2" w:rsidP="00D74E6E">
      <w:pPr>
        <w:rPr>
          <w:rFonts w:ascii="宋体" w:hAnsi="宋体"/>
          <w:sz w:val="28"/>
          <w:szCs w:val="28"/>
        </w:rPr>
      </w:pPr>
      <w:r w:rsidRPr="00D74E6E">
        <w:rPr>
          <w:rFonts w:ascii="宋体" w:hAnsi="宋体" w:hint="eastAsia"/>
          <w:sz w:val="28"/>
          <w:szCs w:val="28"/>
        </w:rPr>
        <w:t xml:space="preserve">　　电话：（</w:t>
      </w:r>
      <w:r w:rsidRPr="00D74E6E">
        <w:rPr>
          <w:rFonts w:ascii="宋体" w:hAnsi="宋体"/>
          <w:sz w:val="28"/>
          <w:szCs w:val="28"/>
        </w:rPr>
        <w:t>010</w:t>
      </w:r>
      <w:r w:rsidRPr="00D74E6E">
        <w:rPr>
          <w:rFonts w:ascii="宋体" w:hAnsi="宋体" w:hint="eastAsia"/>
          <w:sz w:val="28"/>
          <w:szCs w:val="28"/>
        </w:rPr>
        <w:t>）</w:t>
      </w:r>
      <w:r w:rsidRPr="00D74E6E">
        <w:rPr>
          <w:rFonts w:ascii="宋体" w:hAnsi="宋体"/>
          <w:sz w:val="28"/>
          <w:szCs w:val="28"/>
        </w:rPr>
        <w:t>66556784</w:t>
      </w:r>
      <w:r w:rsidRPr="00D74E6E">
        <w:rPr>
          <w:rFonts w:ascii="宋体" w:hAnsi="宋体" w:hint="eastAsia"/>
          <w:sz w:val="28"/>
          <w:szCs w:val="28"/>
        </w:rPr>
        <w:t>（</w:t>
      </w:r>
      <w:r w:rsidRPr="00D74E6E">
        <w:rPr>
          <w:rFonts w:ascii="宋体" w:hAnsi="宋体"/>
          <w:sz w:val="28"/>
          <w:szCs w:val="28"/>
        </w:rPr>
        <w:t>010</w:t>
      </w:r>
      <w:r w:rsidRPr="00D74E6E">
        <w:rPr>
          <w:rFonts w:ascii="宋体" w:hAnsi="宋体" w:hint="eastAsia"/>
          <w:sz w:val="28"/>
          <w:szCs w:val="28"/>
        </w:rPr>
        <w:t>）</w:t>
      </w:r>
      <w:r w:rsidRPr="00D74E6E">
        <w:rPr>
          <w:rFonts w:ascii="宋体" w:hAnsi="宋体"/>
          <w:sz w:val="28"/>
          <w:szCs w:val="28"/>
        </w:rPr>
        <w:t>66103046</w:t>
      </w:r>
      <w:r w:rsidRPr="00D74E6E">
        <w:rPr>
          <w:rFonts w:ascii="宋体" w:hAnsi="宋体" w:hint="eastAsia"/>
          <w:sz w:val="28"/>
          <w:szCs w:val="28"/>
        </w:rPr>
        <w:t>（传真）</w:t>
      </w:r>
      <w:r w:rsidRPr="00D74E6E">
        <w:rPr>
          <w:rFonts w:ascii="宋体" w:hAnsi="宋体"/>
          <w:sz w:val="28"/>
          <w:szCs w:val="28"/>
        </w:rPr>
        <w:t xml:space="preserve"> </w:t>
      </w:r>
    </w:p>
    <w:p w:rsidR="00C838F2" w:rsidRPr="00D74E6E" w:rsidRDefault="00C838F2" w:rsidP="00D74E6E">
      <w:pPr>
        <w:rPr>
          <w:rFonts w:ascii="宋体" w:hAnsi="宋体"/>
          <w:sz w:val="28"/>
          <w:szCs w:val="28"/>
        </w:rPr>
      </w:pPr>
      <w:r w:rsidRPr="00D74E6E">
        <w:rPr>
          <w:rFonts w:ascii="宋体" w:hAnsi="宋体" w:hint="eastAsia"/>
          <w:sz w:val="28"/>
          <w:szCs w:val="28"/>
        </w:rPr>
        <w:t xml:space="preserve">　　电子邮件：</w:t>
      </w:r>
      <w:r w:rsidRPr="00D74E6E">
        <w:rPr>
          <w:rFonts w:ascii="宋体" w:hAnsi="宋体"/>
          <w:sz w:val="28"/>
          <w:szCs w:val="28"/>
        </w:rPr>
        <w:t xml:space="preserve">zhao.xin@mep.gov.cn </w:t>
      </w:r>
    </w:p>
    <w:p w:rsidR="00C838F2" w:rsidRPr="00D74E6E" w:rsidRDefault="00C838F2" w:rsidP="00D74E6E">
      <w:pPr>
        <w:rPr>
          <w:rFonts w:ascii="宋体" w:hAnsi="宋体"/>
          <w:sz w:val="28"/>
          <w:szCs w:val="28"/>
        </w:rPr>
      </w:pPr>
      <w:r w:rsidRPr="00D74E6E">
        <w:rPr>
          <w:rFonts w:ascii="宋体" w:hAnsi="宋体" w:hint="eastAsia"/>
          <w:sz w:val="28"/>
          <w:szCs w:val="28"/>
        </w:rPr>
        <w:t xml:space="preserve">　　附件：</w:t>
      </w:r>
      <w:hyperlink r:id="rId6" w:history="1">
        <w:r w:rsidRPr="00D74E6E">
          <w:rPr>
            <w:rStyle w:val="Hyperlink"/>
            <w:rFonts w:ascii="宋体" w:hAnsi="宋体" w:hint="eastAsia"/>
            <w:sz w:val="28"/>
            <w:szCs w:val="28"/>
          </w:rPr>
          <w:t>规划环境影响评价专家推荐表</w:t>
        </w:r>
      </w:hyperlink>
      <w:r w:rsidRPr="00D74E6E">
        <w:rPr>
          <w:rFonts w:ascii="宋体" w:hAnsi="宋体"/>
          <w:sz w:val="28"/>
          <w:szCs w:val="28"/>
        </w:rPr>
        <w:t xml:space="preserve"> </w:t>
      </w:r>
      <w:bookmarkStart w:id="0" w:name="_GoBack"/>
      <w:bookmarkEnd w:id="0"/>
    </w:p>
    <w:p w:rsidR="00C838F2" w:rsidRPr="00D74E6E" w:rsidRDefault="00C838F2" w:rsidP="00D74E6E">
      <w:pPr>
        <w:jc w:val="right"/>
        <w:rPr>
          <w:rFonts w:ascii="宋体" w:hAnsi="宋体"/>
          <w:sz w:val="28"/>
          <w:szCs w:val="28"/>
        </w:rPr>
      </w:pPr>
      <w:r w:rsidRPr="00D74E6E">
        <w:rPr>
          <w:rFonts w:ascii="宋体" w:hAnsi="宋体" w:hint="eastAsia"/>
          <w:sz w:val="28"/>
          <w:szCs w:val="28"/>
        </w:rPr>
        <w:t>环境保护部办公厅</w:t>
      </w:r>
      <w:r w:rsidRPr="00D74E6E">
        <w:rPr>
          <w:rFonts w:ascii="宋体" w:hAnsi="宋体"/>
          <w:sz w:val="28"/>
          <w:szCs w:val="28"/>
        </w:rPr>
        <w:t xml:space="preserve"> </w:t>
      </w:r>
    </w:p>
    <w:p w:rsidR="00C838F2" w:rsidRPr="00D74E6E" w:rsidRDefault="00C838F2" w:rsidP="00D74E6E">
      <w:pPr>
        <w:jc w:val="right"/>
        <w:rPr>
          <w:rFonts w:ascii="宋体"/>
          <w:sz w:val="28"/>
          <w:szCs w:val="28"/>
        </w:rPr>
      </w:pPr>
      <w:r w:rsidRPr="00D74E6E">
        <w:rPr>
          <w:rFonts w:ascii="宋体" w:hAnsi="宋体"/>
          <w:sz w:val="28"/>
          <w:szCs w:val="28"/>
        </w:rPr>
        <w:t>2013</w:t>
      </w:r>
      <w:r w:rsidRPr="00D74E6E">
        <w:rPr>
          <w:rFonts w:ascii="宋体" w:hAnsi="宋体" w:hint="eastAsia"/>
          <w:sz w:val="28"/>
          <w:szCs w:val="28"/>
        </w:rPr>
        <w:t>年</w:t>
      </w:r>
      <w:r w:rsidRPr="00D74E6E">
        <w:rPr>
          <w:rFonts w:ascii="宋体" w:hAnsi="宋体"/>
          <w:sz w:val="28"/>
          <w:szCs w:val="28"/>
        </w:rPr>
        <w:t>9</w:t>
      </w:r>
      <w:r w:rsidRPr="00D74E6E">
        <w:rPr>
          <w:rFonts w:ascii="宋体" w:hAnsi="宋体" w:hint="eastAsia"/>
          <w:sz w:val="28"/>
          <w:szCs w:val="28"/>
        </w:rPr>
        <w:t>月</w:t>
      </w:r>
      <w:r w:rsidRPr="00D74E6E">
        <w:rPr>
          <w:rFonts w:ascii="宋体" w:hAnsi="宋体"/>
          <w:sz w:val="28"/>
          <w:szCs w:val="28"/>
        </w:rPr>
        <w:t>26</w:t>
      </w:r>
      <w:r w:rsidRPr="00D74E6E">
        <w:rPr>
          <w:rFonts w:ascii="宋体" w:hAnsi="宋体" w:hint="eastAsia"/>
          <w:sz w:val="28"/>
          <w:szCs w:val="28"/>
        </w:rPr>
        <w:t>日</w:t>
      </w:r>
    </w:p>
    <w:p w:rsidR="00C838F2" w:rsidRPr="00D74E6E" w:rsidRDefault="00C838F2">
      <w:pPr>
        <w:rPr>
          <w:rFonts w:ascii="宋体"/>
          <w:sz w:val="28"/>
          <w:szCs w:val="28"/>
        </w:rPr>
      </w:pPr>
    </w:p>
    <w:sectPr w:rsidR="00C838F2" w:rsidRPr="00D74E6E" w:rsidSect="006752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38F2" w:rsidRDefault="00C838F2" w:rsidP="00D74E6E">
      <w:r>
        <w:separator/>
      </w:r>
    </w:p>
  </w:endnote>
  <w:endnote w:type="continuationSeparator" w:id="0">
    <w:p w:rsidR="00C838F2" w:rsidRDefault="00C838F2" w:rsidP="00D74E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38F2" w:rsidRDefault="00C838F2" w:rsidP="00D74E6E">
      <w:r>
        <w:separator/>
      </w:r>
    </w:p>
  </w:footnote>
  <w:footnote w:type="continuationSeparator" w:id="0">
    <w:p w:rsidR="00C838F2" w:rsidRDefault="00C838F2" w:rsidP="00D74E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5362"/>
    <w:rsid w:val="004E2A10"/>
    <w:rsid w:val="00575362"/>
    <w:rsid w:val="00675210"/>
    <w:rsid w:val="006B6742"/>
    <w:rsid w:val="00B35133"/>
    <w:rsid w:val="00C838F2"/>
    <w:rsid w:val="00D74E6E"/>
    <w:rsid w:val="00DE5B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5210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74E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74E6E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D74E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74E6E"/>
    <w:rPr>
      <w:rFonts w:cs="Times New Roman"/>
      <w:sz w:val="18"/>
      <w:szCs w:val="18"/>
    </w:rPr>
  </w:style>
  <w:style w:type="character" w:styleId="Hyperlink">
    <w:name w:val="Hyperlink"/>
    <w:basedOn w:val="DefaultParagraphFont"/>
    <w:uiPriority w:val="99"/>
    <w:rsid w:val="00D74E6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1885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88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88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88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885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18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p.gov.cn/gkml/hbb/bgth/201310/W020131009355787519953.doc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221</Words>
  <Characters>1263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关于推荐规划环境影响评价审查专家的函</dc:title>
  <dc:subject/>
  <dc:creator>fu</dc:creator>
  <cp:keywords/>
  <dc:description/>
  <cp:lastModifiedBy>USER</cp:lastModifiedBy>
  <cp:revision>2</cp:revision>
  <dcterms:created xsi:type="dcterms:W3CDTF">2013-10-10T01:58:00Z</dcterms:created>
  <dcterms:modified xsi:type="dcterms:W3CDTF">2013-10-10T01:58:00Z</dcterms:modified>
</cp:coreProperties>
</file>