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hint="default" w:ascii="宋体" w:hAnsi="宋体" w:eastAsia="宋体" w:cs="宋体"/>
          <w:b w:val="0"/>
          <w:bCs/>
          <w:color w:val="000000"/>
          <w:sz w:val="32"/>
          <w:szCs w:val="32"/>
          <w:shd w:val="clear" w:color="auto" w:fill="FFFFFF"/>
          <w:lang w:val="en-US"/>
        </w:rPr>
      </w:pPr>
      <w:bookmarkStart w:id="0" w:name="_GoBack"/>
      <w:r>
        <w:rPr>
          <w:rStyle w:val="7"/>
          <w:rFonts w:hint="eastAsia" w:ascii="黑体" w:hAnsi="黑体" w:eastAsia="黑体" w:cs="黑体"/>
          <w:color w:val="000000"/>
          <w:sz w:val="36"/>
          <w:szCs w:val="36"/>
          <w:shd w:val="clear" w:color="auto" w:fill="FFFFFF"/>
          <w:lang w:val="en-US" w:eastAsia="zh-CN"/>
        </w:rPr>
        <w:t>民航学院研究生新课程申报表</w:t>
      </w:r>
    </w:p>
    <w:bookmarkEnd w:id="0"/>
    <w:p>
      <w:pPr>
        <w:rPr>
          <w:rStyle w:val="7"/>
          <w:rFonts w:hint="eastAsia" w:ascii="黑体" w:hAnsi="黑体" w:eastAsia="黑体" w:cs="黑体"/>
          <w:b w:val="0"/>
          <w:bCs/>
          <w:color w:val="000000"/>
          <w:sz w:val="28"/>
          <w:szCs w:val="28"/>
          <w:u w:val="none"/>
          <w:shd w:val="clear" w:color="auto" w:fill="FFFFFF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70"/>
        <w:gridCol w:w="706"/>
        <w:gridCol w:w="326"/>
        <w:gridCol w:w="582"/>
        <w:gridCol w:w="955"/>
        <w:gridCol w:w="97"/>
        <w:gridCol w:w="22"/>
        <w:gridCol w:w="956"/>
        <w:gridCol w:w="837"/>
        <w:gridCol w:w="144"/>
        <w:gridCol w:w="906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526" w:type="dxa"/>
            <w:gridSpan w:val="3"/>
            <w:vAlign w:val="center"/>
          </w:tcPr>
          <w:p>
            <w:pPr>
              <w:jc w:val="center"/>
              <w:rPr>
                <w:rStyle w:val="7"/>
                <w:rFonts w:hint="default" w:ascii="黑体" w:hAnsi="黑体" w:eastAsia="黑体" w:cs="黑体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姓名</w:t>
            </w:r>
          </w:p>
        </w:tc>
        <w:tc>
          <w:tcPr>
            <w:tcW w:w="5878" w:type="dxa"/>
            <w:gridSpan w:val="10"/>
            <w:vAlign w:val="center"/>
          </w:tcPr>
          <w:p>
            <w:pPr>
              <w:jc w:val="center"/>
              <w:rPr>
                <w:rStyle w:val="7"/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526" w:type="dxa"/>
            <w:gridSpan w:val="3"/>
            <w:vAlign w:val="center"/>
          </w:tcPr>
          <w:p>
            <w:pPr>
              <w:jc w:val="center"/>
              <w:rPr>
                <w:rStyle w:val="7"/>
                <w:rFonts w:hint="default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是否国际化课程</w:t>
            </w:r>
          </w:p>
        </w:tc>
        <w:tc>
          <w:tcPr>
            <w:tcW w:w="1863" w:type="dxa"/>
            <w:gridSpan w:val="3"/>
            <w:vAlign w:val="center"/>
          </w:tcPr>
          <w:p>
            <w:pPr>
              <w:jc w:val="center"/>
              <w:rPr>
                <w:rStyle w:val="7"/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普通课程</w:t>
            </w:r>
            <w:r>
              <w:rPr>
                <w:rStyle w:val="7"/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7"/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Style w:val="7"/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2056" w:type="dxa"/>
            <w:gridSpan w:val="5"/>
            <w:vAlign w:val="center"/>
          </w:tcPr>
          <w:p>
            <w:pPr>
              <w:jc w:val="center"/>
              <w:rPr>
                <w:rStyle w:val="7"/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国际化课程</w:t>
            </w:r>
            <w:r>
              <w:rPr>
                <w:rStyle w:val="7"/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7"/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sym w:font="Wingdings" w:char="00A8"/>
            </w: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Style w:val="7"/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国际课程</w:t>
            </w:r>
            <w:r>
              <w:rPr>
                <w:rStyle w:val="7"/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7"/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526" w:type="dxa"/>
            <w:gridSpan w:val="3"/>
            <w:vAlign w:val="center"/>
          </w:tcPr>
          <w:p>
            <w:pPr>
              <w:jc w:val="center"/>
              <w:rPr>
                <w:rStyle w:val="7"/>
                <w:rFonts w:hint="default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课程编号</w:t>
            </w:r>
          </w:p>
        </w:tc>
        <w:tc>
          <w:tcPr>
            <w:tcW w:w="5878" w:type="dxa"/>
            <w:gridSpan w:val="10"/>
            <w:vAlign w:val="center"/>
          </w:tcPr>
          <w:p>
            <w:pPr>
              <w:jc w:val="center"/>
              <w:rPr>
                <w:rStyle w:val="7"/>
                <w:rFonts w:ascii="黑体" w:hAnsi="黑体" w:eastAsia="黑体" w:cs="黑体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526" w:type="dxa"/>
            <w:gridSpan w:val="3"/>
            <w:vAlign w:val="center"/>
          </w:tcPr>
          <w:p>
            <w:pPr>
              <w:jc w:val="center"/>
              <w:rPr>
                <w:rStyle w:val="7"/>
                <w:rFonts w:hint="default" w:ascii="黑体" w:hAnsi="黑体" w:eastAsia="黑体" w:cs="黑体"/>
                <w:color w:val="000000"/>
                <w:sz w:val="32"/>
                <w:szCs w:val="32"/>
                <w:u w:val="single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课程中文名称</w:t>
            </w:r>
          </w:p>
        </w:tc>
        <w:tc>
          <w:tcPr>
            <w:tcW w:w="5878" w:type="dxa"/>
            <w:gridSpan w:val="10"/>
            <w:vAlign w:val="center"/>
          </w:tcPr>
          <w:p>
            <w:pPr>
              <w:jc w:val="center"/>
              <w:rPr>
                <w:rStyle w:val="7"/>
                <w:rFonts w:ascii="黑体" w:hAnsi="黑体" w:eastAsia="黑体" w:cs="黑体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526" w:type="dxa"/>
            <w:gridSpan w:val="3"/>
            <w:vAlign w:val="center"/>
          </w:tcPr>
          <w:p>
            <w:pPr>
              <w:jc w:val="center"/>
              <w:rPr>
                <w:rStyle w:val="7"/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课程英文名称</w:t>
            </w:r>
          </w:p>
        </w:tc>
        <w:tc>
          <w:tcPr>
            <w:tcW w:w="5878" w:type="dxa"/>
            <w:gridSpan w:val="10"/>
            <w:vAlign w:val="center"/>
          </w:tcPr>
          <w:p>
            <w:pPr>
              <w:jc w:val="center"/>
              <w:rPr>
                <w:rStyle w:val="7"/>
                <w:rFonts w:ascii="黑体" w:hAnsi="黑体" w:eastAsia="黑体" w:cs="黑体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526" w:type="dxa"/>
            <w:gridSpan w:val="3"/>
            <w:vAlign w:val="center"/>
          </w:tcPr>
          <w:p>
            <w:pPr>
              <w:jc w:val="center"/>
              <w:rPr>
                <w:rStyle w:val="7"/>
                <w:rFonts w:hint="default" w:ascii="黑体" w:hAnsi="黑体" w:eastAsia="黑体" w:cs="黑体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4"/>
                <w:shd w:val="clear" w:color="auto" w:fill="FFFFFF"/>
                <w:lang w:val="en-US" w:eastAsia="zh-CN"/>
              </w:rPr>
              <w:t>适用学生类别</w:t>
            </w:r>
          </w:p>
        </w:tc>
        <w:tc>
          <w:tcPr>
            <w:tcW w:w="5878" w:type="dxa"/>
            <w:gridSpan w:val="10"/>
            <w:vAlign w:val="center"/>
          </w:tcPr>
          <w:tbl>
            <w:tblPr>
              <w:tblW w:w="0" w:type="auto"/>
              <w:tblCellSpacing w:w="15" w:type="dxa"/>
              <w:tblInd w:w="-15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05"/>
              <w:gridCol w:w="880"/>
              <w:gridCol w:w="947"/>
              <w:gridCol w:w="1040"/>
              <w:gridCol w:w="994"/>
              <w:gridCol w:w="89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全日制学术硕士</w:t>
                  </w:r>
                  <w:r>
                    <w:rPr>
                      <w:rStyle w:val="7"/>
                      <w:rFonts w:hint="eastAsia" w:asciiTheme="majorEastAsia" w:hAnsiTheme="majorEastAsia" w:eastAsiaTheme="majorEastAsia" w:cstheme="majorEastAsia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 w:val="0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全日制专业学位硕士</w:t>
                  </w:r>
                  <w:r>
                    <w:rPr>
                      <w:rStyle w:val="7"/>
                      <w:rFonts w:hint="eastAsia" w:asciiTheme="majorEastAsia" w:hAnsiTheme="majorEastAsia" w:eastAsiaTheme="majorEastAsia" w:cstheme="majorEastAsia"/>
                      <w:b w:val="0"/>
                      <w:bCs w:val="0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全日制学术博士</w:t>
                  </w:r>
                  <w:r>
                    <w:rPr>
                      <w:rStyle w:val="7"/>
                      <w:rFonts w:hint="eastAsia" w:asciiTheme="majorEastAsia" w:hAnsiTheme="majorEastAsia" w:eastAsiaTheme="majorEastAsia" w:cstheme="majorEastAsia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全日制专业学位博士</w:t>
                  </w:r>
                  <w:r>
                    <w:rPr>
                      <w:rStyle w:val="7"/>
                      <w:rFonts w:hint="eastAsia" w:ascii="宋体" w:hAnsi="宋体" w:eastAsia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非全日制学术硕士</w:t>
                  </w:r>
                  <w:r>
                    <w:rPr>
                      <w:rStyle w:val="7"/>
                      <w:rFonts w:hint="eastAsia" w:ascii="宋体" w:hAnsi="宋体" w:eastAsia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非全日制专业学位硕士</w:t>
                  </w:r>
                  <w:r>
                    <w:rPr>
                      <w:rStyle w:val="7"/>
                      <w:rFonts w:hint="eastAsia" w:ascii="宋体" w:hAnsi="宋体" w:eastAsia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非全日制学术博士</w:t>
                  </w:r>
                  <w:r>
                    <w:rPr>
                      <w:rStyle w:val="7"/>
                      <w:rFonts w:hint="eastAsia" w:asciiTheme="majorEastAsia" w:hAnsiTheme="majorEastAsia" w:eastAsiaTheme="majorEastAsia" w:cstheme="majorEastAsia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非全日制专业学位博士</w:t>
                  </w:r>
                  <w:r>
                    <w:rPr>
                      <w:rStyle w:val="7"/>
                      <w:rFonts w:hint="eastAsia" w:asciiTheme="majorEastAsia" w:hAnsiTheme="majorEastAsia" w:eastAsiaTheme="majorEastAsia" w:cstheme="majorEastAsia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本硕连读（本）</w:t>
                  </w:r>
                  <w:r>
                    <w:rPr>
                      <w:rStyle w:val="7"/>
                      <w:rFonts w:hint="eastAsia" w:asciiTheme="majorEastAsia" w:hAnsiTheme="majorEastAsia" w:eastAsiaTheme="majorEastAsia" w:cstheme="majorEastAsia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硕博连读（硕）</w:t>
                  </w:r>
                  <w:r>
                    <w:rPr>
                      <w:rStyle w:val="7"/>
                      <w:rFonts w:hint="eastAsia" w:ascii="宋体" w:hAnsi="宋体" w:eastAsia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硕博连读（博）</w:t>
                  </w:r>
                  <w:r>
                    <w:rPr>
                      <w:rStyle w:val="7"/>
                      <w:rFonts w:hint="eastAsia" w:ascii="宋体" w:hAnsi="宋体" w:eastAsia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本科直博</w:t>
                  </w:r>
                  <w:r>
                    <w:rPr>
                      <w:rStyle w:val="7"/>
                      <w:rFonts w:hint="eastAsia" w:ascii="宋体" w:hAnsi="宋体" w:eastAsia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本科直博（专博）</w:t>
                  </w:r>
                  <w:r>
                    <w:rPr>
                      <w:rStyle w:val="7"/>
                      <w:rFonts w:hint="eastAsia" w:asciiTheme="majorEastAsia" w:hAnsiTheme="majorEastAsia" w:eastAsiaTheme="majorEastAsia" w:cstheme="majorEastAsia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同等学力硕士</w:t>
                  </w:r>
                  <w:r>
                    <w:rPr>
                      <w:rStyle w:val="7"/>
                      <w:rFonts w:hint="eastAsia" w:asciiTheme="majorEastAsia" w:hAnsiTheme="majorEastAsia" w:eastAsiaTheme="majorEastAsia" w:cstheme="majorEastAsia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同等学力博士</w:t>
                  </w:r>
                  <w:r>
                    <w:rPr>
                      <w:rStyle w:val="7"/>
                      <w:rFonts w:hint="eastAsia" w:asciiTheme="majorEastAsia" w:hAnsiTheme="majorEastAsia" w:eastAsiaTheme="majorEastAsia" w:cstheme="majorEastAsia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留学学术硕士</w:t>
                  </w:r>
                  <w:r>
                    <w:rPr>
                      <w:rStyle w:val="7"/>
                      <w:rFonts w:hint="eastAsia" w:ascii="宋体" w:hAnsi="宋体" w:eastAsia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留学专业学位硕士</w:t>
                  </w:r>
                  <w:r>
                    <w:rPr>
                      <w:rStyle w:val="7"/>
                      <w:rFonts w:hint="eastAsia" w:ascii="宋体" w:hAnsi="宋体" w:eastAsia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留学学术博士</w:t>
                  </w:r>
                  <w:r>
                    <w:rPr>
                      <w:rStyle w:val="7"/>
                      <w:rFonts w:hint="eastAsia" w:ascii="宋体" w:hAnsi="宋体" w:eastAsia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英才计划硕士</w:t>
                  </w:r>
                  <w:r>
                    <w:rPr>
                      <w:rStyle w:val="7"/>
                      <w:rFonts w:hint="eastAsia" w:asciiTheme="majorEastAsia" w:hAnsiTheme="majorEastAsia" w:eastAsiaTheme="majorEastAsia" w:cstheme="majorEastAsia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英才计划博士</w:t>
                  </w:r>
                  <w:r>
                    <w:rPr>
                      <w:rStyle w:val="7"/>
                      <w:rFonts w:hint="eastAsia" w:asciiTheme="majorEastAsia" w:hAnsiTheme="majorEastAsia" w:eastAsiaTheme="majorEastAsia" w:cstheme="majorEastAsia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本博贯通直博生</w:t>
                  </w:r>
                  <w:r>
                    <w:rPr>
                      <w:rStyle w:val="7"/>
                      <w:rFonts w:hint="eastAsia" w:asciiTheme="majorEastAsia" w:hAnsiTheme="majorEastAsia" w:eastAsiaTheme="majorEastAsia" w:cstheme="majorEastAsia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在职硕士（单证）</w:t>
                  </w:r>
                  <w:r>
                    <w:rPr>
                      <w:rStyle w:val="7"/>
                      <w:rFonts w:hint="eastAsia" w:ascii="宋体" w:hAnsi="宋体" w:eastAsia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硕士进修生</w:t>
                  </w:r>
                  <w:r>
                    <w:rPr>
                      <w:rStyle w:val="7"/>
                      <w:rFonts w:hint="eastAsia" w:ascii="宋体" w:hAnsi="宋体" w:eastAsia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博士进修生</w:t>
                  </w:r>
                  <w:r>
                    <w:rPr>
                      <w:rStyle w:val="7"/>
                      <w:rFonts w:hint="eastAsia" w:ascii="宋体" w:hAnsi="宋体" w:eastAsia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留学硕士进修生</w:t>
                  </w:r>
                  <w:r>
                    <w:rPr>
                      <w:rStyle w:val="7"/>
                      <w:rFonts w:hint="eastAsia" w:asciiTheme="majorEastAsia" w:hAnsiTheme="majorEastAsia" w:eastAsiaTheme="majorEastAsia" w:cstheme="majorEastAsia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留学博士进修生</w:t>
                  </w:r>
                  <w:r>
                    <w:rPr>
                      <w:rStyle w:val="7"/>
                      <w:rFonts w:hint="eastAsia" w:asciiTheme="majorEastAsia" w:hAnsiTheme="majorEastAsia" w:eastAsiaTheme="majorEastAsia" w:cstheme="majorEastAsia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其他</w:t>
                  </w:r>
                  <w:r>
                    <w:rPr>
                      <w:rStyle w:val="7"/>
                      <w:rFonts w:hint="eastAsia" w:asciiTheme="majorEastAsia" w:hAnsiTheme="majorEastAsia" w:eastAsiaTheme="majorEastAsia" w:cstheme="majorEastAsia"/>
                      <w:color w:val="000000"/>
                      <w:sz w:val="15"/>
                      <w:szCs w:val="15"/>
                      <w:shd w:val="clear" w:color="auto" w:fill="FFFFFF"/>
                    </w:rPr>
                    <w:sym w:font="Wingdings" w:char="00A8"/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jc w:val="left"/>
                    <w:rPr>
                      <w:rFonts w:hint="default" w:ascii="Arial" w:hAnsi="Arial" w:cs="Arial"/>
                      <w:i w:val="0"/>
                      <w:iCs w:val="0"/>
                      <w:caps w:val="0"/>
                      <w:color w:val="000000"/>
                      <w:spacing w:val="0"/>
                      <w:sz w:val="14"/>
                      <w:szCs w:val="14"/>
                      <w:u w:val="none"/>
                    </w:rPr>
                  </w:pPr>
                </w:p>
              </w:tc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jc w:val="left"/>
                    <w:rPr>
                      <w:rFonts w:hint="default" w:ascii="Arial" w:hAnsi="Arial" w:cs="Arial"/>
                      <w:i w:val="0"/>
                      <w:iCs w:val="0"/>
                      <w:caps w:val="0"/>
                      <w:color w:val="000000"/>
                      <w:spacing w:val="0"/>
                      <w:sz w:val="14"/>
                      <w:szCs w:val="14"/>
                      <w:u w:val="none"/>
                    </w:rPr>
                  </w:pPr>
                </w:p>
              </w:tc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jc w:val="left"/>
                    <w:rPr>
                      <w:rFonts w:hint="default" w:ascii="Arial" w:hAnsi="Arial" w:cs="Arial"/>
                      <w:i w:val="0"/>
                      <w:iCs w:val="0"/>
                      <w:caps w:val="0"/>
                      <w:color w:val="000000"/>
                      <w:spacing w:val="0"/>
                      <w:sz w:val="14"/>
                      <w:szCs w:val="14"/>
                      <w:u w:val="none"/>
                    </w:rPr>
                  </w:pPr>
                </w:p>
              </w:tc>
            </w:tr>
          </w:tbl>
          <w:p>
            <w:pPr>
              <w:jc w:val="center"/>
              <w:rPr>
                <w:rStyle w:val="7"/>
                <w:rFonts w:ascii="黑体" w:hAnsi="黑体" w:eastAsia="黑体" w:cs="黑体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526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  <w:t>所属学科</w:t>
            </w:r>
          </w:p>
        </w:tc>
        <w:tc>
          <w:tcPr>
            <w:tcW w:w="5878" w:type="dxa"/>
            <w:gridSpan w:val="10"/>
            <w:vAlign w:val="center"/>
          </w:tcPr>
          <w:p>
            <w:pPr>
              <w:jc w:val="center"/>
              <w:rPr>
                <w:rStyle w:val="7"/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52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仿宋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  <w:t>所属专业</w:t>
            </w:r>
          </w:p>
        </w:tc>
        <w:tc>
          <w:tcPr>
            <w:tcW w:w="5878" w:type="dxa"/>
            <w:gridSpan w:val="10"/>
            <w:vAlign w:val="center"/>
          </w:tcPr>
          <w:p>
            <w:pPr>
              <w:jc w:val="both"/>
              <w:rPr>
                <w:rStyle w:val="7"/>
                <w:rFonts w:ascii="黑体" w:hAnsi="黑体" w:eastAsia="黑体" w:cs="黑体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课程类别</w:t>
            </w:r>
          </w:p>
        </w:tc>
        <w:tc>
          <w:tcPr>
            <w:tcW w:w="770" w:type="dxa"/>
            <w:vMerge w:val="restart"/>
            <w:vAlign w:val="center"/>
          </w:tcPr>
          <w:p>
            <w:pPr>
              <w:jc w:val="both"/>
              <w:rPr>
                <w:rStyle w:val="7"/>
                <w:rFonts w:ascii="黑体" w:hAnsi="黑体" w:eastAsia="黑体" w:cs="黑体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1032" w:type="dxa"/>
            <w:gridSpan w:val="2"/>
            <w:vMerge w:val="restart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课程学分</w:t>
            </w:r>
          </w:p>
        </w:tc>
        <w:tc>
          <w:tcPr>
            <w:tcW w:w="582" w:type="dxa"/>
            <w:vMerge w:val="restart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074" w:type="dxa"/>
            <w:gridSpan w:val="3"/>
            <w:vMerge w:val="restart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课程学时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开课季节</w:t>
            </w:r>
          </w:p>
        </w:tc>
        <w:tc>
          <w:tcPr>
            <w:tcW w:w="1053" w:type="dxa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春季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color w:val="000000"/>
                <w:sz w:val="15"/>
                <w:szCs w:val="15"/>
                <w:shd w:val="clear" w:color="auto" w:fill="FFFFFF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770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032" w:type="dxa"/>
            <w:gridSpan w:val="2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074" w:type="dxa"/>
            <w:gridSpan w:val="3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793" w:type="dxa"/>
            <w:gridSpan w:val="2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实验总学时</w:t>
            </w:r>
            <w:r>
              <w:rPr>
                <w:rFonts w:hint="eastAsia" w:ascii="黑体" w:hAnsi="黑体" w:eastAsia="黑体" w:cs="黑体"/>
                <w:b/>
                <w:color w:val="000000"/>
                <w:sz w:val="16"/>
                <w:szCs w:val="16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i/>
                <w:iCs/>
                <w:color w:val="000000"/>
                <w:sz w:val="16"/>
                <w:szCs w:val="16"/>
                <w:shd w:val="clear" w:color="auto" w:fill="FFFFFF"/>
                <w:lang w:val="en-US" w:eastAsia="zh-CN"/>
              </w:rPr>
              <w:t>实验实践课程需填写</w:t>
            </w:r>
            <w:r>
              <w:rPr>
                <w:rFonts w:hint="eastAsia" w:ascii="黑体" w:hAnsi="黑体" w:eastAsia="黑体" w:cs="黑体"/>
                <w:b/>
                <w:color w:val="000000"/>
                <w:sz w:val="16"/>
                <w:szCs w:val="16"/>
                <w:shd w:val="clear" w:color="auto" w:fill="FFFFFF"/>
                <w:lang w:val="en-US" w:eastAsia="zh-CN"/>
              </w:rPr>
              <w:t>）</w:t>
            </w:r>
            <w:r>
              <w:rPr>
                <w:rFonts w:hint="eastAsia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：</w:t>
            </w:r>
          </w:p>
          <w:p>
            <w:pPr>
              <w:jc w:val="both"/>
              <w:rPr>
                <w:rFonts w:hint="default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050" w:type="dxa"/>
            <w:gridSpan w:val="2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053" w:type="dxa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秋季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color w:val="000000"/>
                <w:sz w:val="15"/>
                <w:szCs w:val="15"/>
                <w:shd w:val="clear" w:color="auto" w:fill="FFFFFF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主讲老师</w:t>
            </w:r>
          </w:p>
        </w:tc>
        <w:tc>
          <w:tcPr>
            <w:tcW w:w="2384" w:type="dxa"/>
            <w:gridSpan w:val="4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辅讲教师</w:t>
            </w:r>
          </w:p>
        </w:tc>
        <w:tc>
          <w:tcPr>
            <w:tcW w:w="3896" w:type="dxa"/>
            <w:gridSpan w:val="5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526" w:type="dxa"/>
            <w:gridSpan w:val="3"/>
            <w:vMerge w:val="restart"/>
            <w:vAlign w:val="center"/>
          </w:tcPr>
          <w:p>
            <w:pPr>
              <w:jc w:val="center"/>
              <w:rPr>
                <w:rStyle w:val="7"/>
                <w:rFonts w:hint="default" w:ascii="黑体" w:hAnsi="黑体" w:eastAsia="黑体" w:cs="黑体"/>
                <w:color w:val="000000"/>
                <w:sz w:val="28"/>
                <w:szCs w:val="28"/>
                <w:u w:val="singl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  <w:t>课程教学大纲（预修课程、适用专业及层次、考核方式）</w:t>
            </w:r>
          </w:p>
        </w:tc>
        <w:tc>
          <w:tcPr>
            <w:tcW w:w="5878" w:type="dxa"/>
            <w:gridSpan w:val="10"/>
            <w:vAlign w:val="center"/>
          </w:tcPr>
          <w:p>
            <w:pPr>
              <w:jc w:val="left"/>
              <w:rPr>
                <w:rStyle w:val="7"/>
                <w:rFonts w:hint="eastAsia" w:ascii="黑体" w:hAnsi="黑体" w:eastAsia="黑体" w:cs="黑体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4"/>
                <w:shd w:val="clear" w:color="auto" w:fill="FFFFFF"/>
                <w:lang w:val="en-US" w:eastAsia="zh-CN"/>
              </w:rPr>
              <w:t>中文版教学大纲：</w:t>
            </w:r>
          </w:p>
          <w:p>
            <w:pPr>
              <w:jc w:val="left"/>
              <w:rPr>
                <w:rStyle w:val="7"/>
                <w:rFonts w:hint="default" w:ascii="黑体" w:hAnsi="黑体" w:eastAsia="黑体" w:cs="黑体"/>
                <w:color w:val="000000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jc w:val="left"/>
              <w:rPr>
                <w:rStyle w:val="7"/>
                <w:rFonts w:hint="default" w:ascii="黑体" w:hAnsi="黑体" w:eastAsia="黑体" w:cs="黑体"/>
                <w:color w:val="000000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jc w:val="left"/>
              <w:rPr>
                <w:rStyle w:val="7"/>
                <w:rFonts w:hint="default" w:ascii="黑体" w:hAnsi="黑体" w:eastAsia="黑体" w:cs="黑体"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526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878" w:type="dxa"/>
            <w:gridSpan w:val="10"/>
            <w:vAlign w:val="center"/>
          </w:tcPr>
          <w:p>
            <w:pPr>
              <w:jc w:val="left"/>
              <w:rPr>
                <w:rStyle w:val="7"/>
                <w:rFonts w:hint="eastAsia" w:ascii="黑体" w:hAnsi="黑体" w:eastAsia="黑体" w:cs="黑体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4"/>
                <w:shd w:val="clear" w:color="auto" w:fill="FFFFFF"/>
                <w:lang w:val="en-US" w:eastAsia="zh-CN"/>
              </w:rPr>
              <w:t>英文版教学大纲：</w:t>
            </w:r>
          </w:p>
          <w:p>
            <w:pPr>
              <w:jc w:val="left"/>
              <w:rPr>
                <w:rStyle w:val="7"/>
                <w:rFonts w:hint="default" w:ascii="黑体" w:hAnsi="黑体" w:eastAsia="黑体" w:cs="黑体"/>
                <w:color w:val="000000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jc w:val="left"/>
              <w:rPr>
                <w:rStyle w:val="7"/>
                <w:rFonts w:hint="default" w:ascii="黑体" w:hAnsi="黑体" w:eastAsia="黑体" w:cs="黑体"/>
                <w:color w:val="000000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jc w:val="left"/>
              <w:rPr>
                <w:rStyle w:val="7"/>
                <w:rFonts w:hint="default" w:ascii="黑体" w:hAnsi="黑体" w:eastAsia="黑体" w:cs="黑体"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2526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4"/>
                <w:shd w:val="clear" w:color="auto" w:fill="FFFFFF"/>
                <w:lang w:val="en-US" w:eastAsia="zh-CN"/>
              </w:rPr>
              <w:t>教学目标与要求</w:t>
            </w:r>
          </w:p>
        </w:tc>
        <w:tc>
          <w:tcPr>
            <w:tcW w:w="5878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526" w:type="dxa"/>
            <w:gridSpan w:val="3"/>
            <w:vMerge w:val="restart"/>
            <w:vAlign w:val="center"/>
          </w:tcPr>
          <w:p>
            <w:pPr>
              <w:jc w:val="center"/>
              <w:rPr>
                <w:rStyle w:val="7"/>
                <w:rFonts w:hint="default" w:ascii="黑体" w:hAnsi="黑体" w:eastAsia="黑体" w:cs="黑体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4"/>
                <w:shd w:val="clear" w:color="auto" w:fill="FFFFFF"/>
                <w:lang w:val="en-US" w:eastAsia="zh-CN"/>
              </w:rPr>
              <w:t>课程内容与学时分配</w:t>
            </w:r>
          </w:p>
        </w:tc>
        <w:tc>
          <w:tcPr>
            <w:tcW w:w="196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  <w:t>章节名称</w:t>
            </w:r>
          </w:p>
        </w:tc>
        <w:tc>
          <w:tcPr>
            <w:tcW w:w="1959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  <w:t>章节内容</w:t>
            </w: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526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6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59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5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6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59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5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6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59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5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6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59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5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6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59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5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6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59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5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6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59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526" w:type="dxa"/>
            <w:gridSpan w:val="3"/>
            <w:vMerge w:val="restart"/>
            <w:vAlign w:val="center"/>
          </w:tcPr>
          <w:p>
            <w:pPr>
              <w:jc w:val="center"/>
              <w:rPr>
                <w:rStyle w:val="7"/>
                <w:rFonts w:hint="default" w:ascii="黑体" w:hAnsi="黑体" w:eastAsia="黑体" w:cs="黑体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4"/>
                <w:shd w:val="clear" w:color="auto" w:fill="FFFFFF"/>
                <w:lang w:val="en-US" w:eastAsia="zh-CN"/>
              </w:rPr>
              <w:t>实验与实践环节</w:t>
            </w:r>
          </w:p>
        </w:tc>
        <w:tc>
          <w:tcPr>
            <w:tcW w:w="2938" w:type="dxa"/>
            <w:gridSpan w:val="6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  <w:t>实验/实践内容及相关描述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526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938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4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52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38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4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52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38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4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52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38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4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52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38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4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52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38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4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52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38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94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434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/>
              <w:jc w:val="center"/>
              <w:textAlignment w:val="auto"/>
              <w:rPr>
                <w:rStyle w:val="7"/>
                <w:rFonts w:hint="default" w:ascii="仿宋" w:hAnsi="仿宋" w:eastAsia="仿宋" w:cs="仿宋"/>
                <w:b/>
                <w:bCs w:val="0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4"/>
                <w:shd w:val="clear" w:color="auto" w:fill="FFFFFF"/>
                <w:lang w:val="en-US" w:eastAsia="zh-CN"/>
              </w:rPr>
              <w:t>教材及主要参考书</w:t>
            </w:r>
          </w:p>
        </w:tc>
        <w:tc>
          <w:tcPr>
            <w:tcW w:w="497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/>
              <w:jc w:val="left"/>
              <w:textAlignment w:val="auto"/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434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/>
              <w:jc w:val="left"/>
              <w:textAlignment w:val="auto"/>
            </w:pPr>
          </w:p>
        </w:tc>
        <w:tc>
          <w:tcPr>
            <w:tcW w:w="497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/>
              <w:jc w:val="left"/>
              <w:textAlignment w:val="auto"/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434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/>
              <w:jc w:val="left"/>
              <w:textAlignment w:val="auto"/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497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/>
              <w:jc w:val="left"/>
              <w:textAlignment w:val="auto"/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434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/>
              <w:jc w:val="left"/>
              <w:textAlignment w:val="auto"/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497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/>
              <w:jc w:val="left"/>
              <w:textAlignment w:val="auto"/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434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/>
              <w:jc w:val="left"/>
              <w:textAlignment w:val="auto"/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497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/>
              <w:jc w:val="left"/>
              <w:textAlignment w:val="auto"/>
              <w:rPr>
                <w:rStyle w:val="7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</w:tr>
    </w:tbl>
    <w:p>
      <w:pPr>
        <w:rPr>
          <w:rStyle w:val="7"/>
          <w:rFonts w:ascii="宋体" w:hAnsi="宋体" w:eastAsia="宋体" w:cs="宋体"/>
          <w:b w:val="0"/>
          <w:bCs/>
          <w:color w:val="000000"/>
          <w:sz w:val="28"/>
          <w:szCs w:val="28"/>
          <w:u w:val="single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MzIwMTliYjNjMmExYWFhNTIwNWMzMmZmNzFjZTYifQ=="/>
  </w:docVars>
  <w:rsids>
    <w:rsidRoot w:val="17796BE5"/>
    <w:rsid w:val="00255166"/>
    <w:rsid w:val="004113A0"/>
    <w:rsid w:val="00FD5217"/>
    <w:rsid w:val="08D7554A"/>
    <w:rsid w:val="0A762E91"/>
    <w:rsid w:val="0A9967D2"/>
    <w:rsid w:val="0B446AEB"/>
    <w:rsid w:val="0B7D29EA"/>
    <w:rsid w:val="0CA83818"/>
    <w:rsid w:val="11FF19BD"/>
    <w:rsid w:val="16560D84"/>
    <w:rsid w:val="175A34BD"/>
    <w:rsid w:val="17796BE5"/>
    <w:rsid w:val="1BE86D80"/>
    <w:rsid w:val="254A5A35"/>
    <w:rsid w:val="275D47C2"/>
    <w:rsid w:val="2916341D"/>
    <w:rsid w:val="2F4607D4"/>
    <w:rsid w:val="32E620B2"/>
    <w:rsid w:val="38100FD4"/>
    <w:rsid w:val="41905869"/>
    <w:rsid w:val="49D96075"/>
    <w:rsid w:val="5334770E"/>
    <w:rsid w:val="58937D37"/>
    <w:rsid w:val="59C11D0E"/>
    <w:rsid w:val="5D1F7DEB"/>
    <w:rsid w:val="65332685"/>
    <w:rsid w:val="6A666A1D"/>
    <w:rsid w:val="6D2B45DD"/>
    <w:rsid w:val="6DC26C9C"/>
    <w:rsid w:val="6E274D51"/>
    <w:rsid w:val="6EBB7AAC"/>
    <w:rsid w:val="751A5610"/>
    <w:rsid w:val="7D1B0177"/>
    <w:rsid w:val="7E484F9C"/>
    <w:rsid w:val="7EE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</Words>
  <Characters>232</Characters>
  <Lines>2</Lines>
  <Paragraphs>1</Paragraphs>
  <TotalTime>33</TotalTime>
  <ScaleCrop>false</ScaleCrop>
  <LinksUpToDate>false</LinksUpToDate>
  <CharactersWithSpaces>300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2022-04-13T05:11:00Z</dcterms:created>
  <dc:creator>李莎</dc:creator>
  <cp:lastModifiedBy>yoyo</cp:lastModifiedBy>
  <cp:lastPrinted>2023-04-24T09:14:00Z</cp:lastPrinted>
  <dcterms:modified xsi:type="dcterms:W3CDTF">2024-05-08T03:49:40Z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7FC8579FA91E460FA86B05331CDD97F8_13</vt:lpwstr>
  </property>
</Properties>
</file>